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DC90F" w14:textId="77777777" w:rsidR="00BA45CE" w:rsidRPr="00BA45CE" w:rsidRDefault="00BA45CE">
      <w:pPr>
        <w:rPr>
          <w:b/>
          <w:bCs/>
          <w:sz w:val="28"/>
          <w:szCs w:val="28"/>
        </w:rPr>
      </w:pPr>
      <w:r w:rsidRPr="00BA45CE">
        <w:rPr>
          <w:b/>
          <w:bCs/>
          <w:sz w:val="28"/>
          <w:szCs w:val="28"/>
        </w:rPr>
        <w:t xml:space="preserve">Our Philosophy Statement </w:t>
      </w:r>
    </w:p>
    <w:p w14:paraId="12953E38" w14:textId="67A635E0" w:rsidR="00CE7C41" w:rsidRPr="00BA45CE" w:rsidRDefault="00BA45CE">
      <w:pPr>
        <w:rPr>
          <w:sz w:val="24"/>
          <w:szCs w:val="24"/>
        </w:rPr>
      </w:pPr>
      <w:r w:rsidRPr="00BA45CE">
        <w:rPr>
          <w:sz w:val="24"/>
          <w:szCs w:val="24"/>
        </w:rPr>
        <w:t>Since our inception in 1986, The Child’s Nurturing Center, Inc. has employed trained instructors who follow a strong developmental focus in their interactions with and guidance of children. All of our classrooms use standards to document every child’s path toward being Ready to Learn* by the time they enter kindergarten. We believe in a warm, caring, nurturing environment within which all children will feel free to respond honestly and independently. We believe our program’s purpose is to provide curricular experiences through a developmentally appropriate program from which children of all ages and abilities will find opportunities to express growth within the seven domains of learning. We believe that children work through play to forge an individualized path which meets their growth and development milestones within their own time frame and ability level. We believe a close working arrangement with every parent allows our sensitive and highly qualified staff to reinforce those important familial contexts which children bring from home inclusive of their interests, culture, native language and special needs. We believe that each day is a new opportunity to be filled with fun, exciting, and encouraging hands-on activities provided by our classroom teachers who design their curriculum themes based upon the children’s interests.</w:t>
      </w:r>
    </w:p>
    <w:sectPr w:rsidR="00CE7C41" w:rsidRPr="00BA45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F1B"/>
    <w:rsid w:val="00801F1B"/>
    <w:rsid w:val="00BA45CE"/>
    <w:rsid w:val="00CE7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BE1DA"/>
  <w15:chartTrackingRefBased/>
  <w15:docId w15:val="{DCCE309E-2325-41B9-A600-C26F5FF9C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1171</Characters>
  <Application>Microsoft Office Word</Application>
  <DocSecurity>0</DocSecurity>
  <Lines>9</Lines>
  <Paragraphs>2</Paragraphs>
  <ScaleCrop>false</ScaleCrop>
  <Company/>
  <LinksUpToDate>false</LinksUpToDate>
  <CharactersWithSpaces>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Tana Hill</dc:creator>
  <cp:keywords/>
  <dc:description/>
  <cp:lastModifiedBy>Tana Hill</cp:lastModifiedBy>
  <cp:revision>2</cp:revision>
  <dcterms:created xsi:type="dcterms:W3CDTF">2026-05-27T17:52:00Z</dcterms:created>
  <dcterms:modified xsi:type="dcterms:W3CDTF">2026-05-27T17:52:00Z</dcterms:modified>
</cp:coreProperties>
</file>